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高校家庭经济困难学生困难认定民主评议记录表</w:t>
      </w:r>
    </w:p>
    <w:tbl>
      <w:tblPr>
        <w:tblStyle w:val="4"/>
        <w:tblpPr w:leftFromText="180" w:rightFromText="180" w:vertAnchor="text" w:horzAnchor="margin" w:tblpY="222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1275"/>
        <w:gridCol w:w="4253"/>
        <w:gridCol w:w="2410"/>
        <w:gridCol w:w="1594"/>
        <w:gridCol w:w="714"/>
        <w:gridCol w:w="810"/>
        <w:gridCol w:w="168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所属分院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会议主持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会议时间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会议地点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教师代表人数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学生参评人数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39" w:hRule="exact"/>
        </w:trPr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会议内容</w:t>
            </w:r>
          </w:p>
        </w:tc>
        <w:tc>
          <w:tcPr>
            <w:tcW w:w="1146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97" w:hRule="exact"/>
        </w:trPr>
        <w:tc>
          <w:tcPr>
            <w:tcW w:w="562" w:type="dxa"/>
            <w:vAlign w:val="center"/>
          </w:tcPr>
          <w:p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8257" w:type="dxa"/>
            <w:gridSpan w:val="3"/>
            <w:vAlign w:val="center"/>
          </w:tcPr>
          <w:p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倾向性评价</w:t>
            </w:r>
          </w:p>
        </w:tc>
        <w:tc>
          <w:tcPr>
            <w:tcW w:w="714" w:type="dxa"/>
            <w:vAlign w:val="center"/>
          </w:tcPr>
          <w:p>
            <w:pPr>
              <w:spacing w:line="20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赞成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distribute"/>
              <w:rPr>
                <w:spacing w:val="-12"/>
                <w:szCs w:val="21"/>
              </w:rPr>
            </w:pPr>
            <w:r>
              <w:rPr>
                <w:rFonts w:hint="eastAsia"/>
                <w:szCs w:val="21"/>
              </w:rPr>
              <w:t>反对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结论（困难等级：特别、一般）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7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7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7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7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37" w:hRule="exact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10" w:hRule="atLeast"/>
        </w:trPr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民主评议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小组成员签名</w:t>
            </w:r>
          </w:p>
        </w:tc>
        <w:tc>
          <w:tcPr>
            <w:tcW w:w="11466" w:type="dxa"/>
            <w:gridSpan w:val="6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ind w:firstLine="9135" w:firstLineChars="4350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               年   月   日</w:t>
            </w: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szCs w:val="21"/>
        </w:rPr>
        <w:t>注：1. 此表一式一份，是家庭经济困难学生认定工作的基础材料之一，由分院依据相关工作要求，组织评议后统一妥善保存备查。</w:t>
      </w:r>
    </w:p>
    <w:p>
      <w:pPr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2. 此表中关于赞成和反对是针对“倾向性评价”的意见。</w:t>
      </w:r>
    </w:p>
    <w:p>
      <w:pPr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3.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此表中的结论是针对赞成中家庭经济困难学生等级的认定。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964" w:right="1247" w:bottom="96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3B"/>
    <w:rsid w:val="000A7C07"/>
    <w:rsid w:val="000C6315"/>
    <w:rsid w:val="002077D2"/>
    <w:rsid w:val="004C39E0"/>
    <w:rsid w:val="005F3175"/>
    <w:rsid w:val="006D753B"/>
    <w:rsid w:val="00957174"/>
    <w:rsid w:val="00B76684"/>
    <w:rsid w:val="00C36C6C"/>
    <w:rsid w:val="00EA5A69"/>
    <w:rsid w:val="00F072BE"/>
    <w:rsid w:val="00F371C5"/>
    <w:rsid w:val="541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23</TotalTime>
  <ScaleCrop>false</ScaleCrop>
  <LinksUpToDate>false</LinksUpToDate>
  <CharactersWithSpaces>394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2019-09-28T04:24:00Z</dcterms:created>
  <dc:creator>Sarah Chen</dc:creator>
  <cp:lastModifiedBy>一一大哭</cp:lastModifiedBy>
  <dcterms:modified xsi:type="dcterms:W3CDTF">2019-10-08T02:09:37Z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